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9E012" w14:textId="77777777" w:rsidR="00721FE1" w:rsidRPr="00721FE1" w:rsidRDefault="00721FE1" w:rsidP="00721FE1">
      <w:pPr>
        <w:jc w:val="center"/>
        <w:rPr>
          <w:b/>
        </w:rPr>
      </w:pPr>
      <w:bookmarkStart w:id="0" w:name="_GoBack"/>
      <w:bookmarkEnd w:id="0"/>
      <w:r w:rsidRPr="00721FE1">
        <w:rPr>
          <w:b/>
        </w:rPr>
        <w:t>Intro to Argumentation</w:t>
      </w:r>
    </w:p>
    <w:p w14:paraId="2CD5D2D4" w14:textId="77777777" w:rsidR="00721FE1" w:rsidRDefault="00721FE1" w:rsidP="00721FE1">
      <w:r>
        <w:t>Objective: Students will be able to identify a claim, evidence, warrant, in an argument as well as use them in their own arguments.</w:t>
      </w:r>
    </w:p>
    <w:p w14:paraId="2205E303" w14:textId="77777777" w:rsidR="00721FE1" w:rsidRDefault="00721FE1" w:rsidP="00721FE1">
      <w:r>
        <w:t xml:space="preserve">Intro: Briefly discuss “Arguments”. </w:t>
      </w:r>
    </w:p>
    <w:p w14:paraId="56E2B551" w14:textId="77777777" w:rsidR="00721FE1" w:rsidRDefault="00721FE1" w:rsidP="00721FE1">
      <w:pPr>
        <w:pStyle w:val="ListParagraph"/>
        <w:numPr>
          <w:ilvl w:val="0"/>
          <w:numId w:val="5"/>
        </w:numPr>
      </w:pPr>
      <w:r>
        <w:t>Have you ever had an argument or disagreed with someone?</w:t>
      </w:r>
    </w:p>
    <w:p w14:paraId="5252CC5A" w14:textId="77777777" w:rsidR="00721FE1" w:rsidRDefault="00721FE1" w:rsidP="00721FE1">
      <w:pPr>
        <w:pStyle w:val="ListParagraph"/>
        <w:numPr>
          <w:ilvl w:val="0"/>
          <w:numId w:val="5"/>
        </w:numPr>
      </w:pPr>
      <w:r>
        <w:t xml:space="preserve">How did you try to prove you were correct? </w:t>
      </w:r>
    </w:p>
    <w:p w14:paraId="4D767010" w14:textId="77777777" w:rsidR="00721FE1" w:rsidRDefault="00721FE1" w:rsidP="00721FE1">
      <w:pPr>
        <w:pStyle w:val="ListParagraph"/>
        <w:numPr>
          <w:ilvl w:val="0"/>
          <w:numId w:val="5"/>
        </w:numPr>
      </w:pPr>
      <w:r>
        <w:t xml:space="preserve">What made your argument/their argument better? </w:t>
      </w:r>
    </w:p>
    <w:p w14:paraId="53B5E7B5" w14:textId="77777777" w:rsidR="00721FE1" w:rsidRDefault="00721FE1" w:rsidP="00721FE1">
      <w:r>
        <w:t>Lesson: Today we will talk specifically about the different parts of an argument and how to make an effective argument.</w:t>
      </w:r>
    </w:p>
    <w:p w14:paraId="0486F90D" w14:textId="77777777" w:rsidR="00721FE1" w:rsidRDefault="00721FE1" w:rsidP="00721FE1">
      <w:pPr>
        <w:pStyle w:val="ListParagraph"/>
        <w:numPr>
          <w:ilvl w:val="0"/>
          <w:numId w:val="6"/>
        </w:numPr>
      </w:pPr>
      <w:r>
        <w:t>Discuss the parts of an argument.</w:t>
      </w:r>
    </w:p>
    <w:p w14:paraId="490D2996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Claim – stated stance on an argument</w:t>
      </w:r>
    </w:p>
    <w:p w14:paraId="19012C5F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Evidence – an example supporting your claim</w:t>
      </w:r>
    </w:p>
    <w:p w14:paraId="5D0FF9EC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Warrant – a law or truth that is already known that supports your claim (previously established ideas and facts)</w:t>
      </w:r>
    </w:p>
    <w:p w14:paraId="48F3C287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rPr>
          <w:u w:val="single"/>
        </w:rPr>
        <w:t xml:space="preserve">Possibly: </w:t>
      </w:r>
      <w:r>
        <w:t>Chain of reasoning – links evidence to support claim</w:t>
      </w:r>
    </w:p>
    <w:p w14:paraId="4A7A8F2E" w14:textId="77777777" w:rsidR="00721FE1" w:rsidRDefault="00721FE1" w:rsidP="00721FE1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Activity: </w:t>
      </w:r>
      <w:r>
        <w:t>“Jimmy And The Pizza”-  Students decide if they think Jimmy is guilty, and identify the parts of argumentation they use</w:t>
      </w:r>
    </w:p>
    <w:p w14:paraId="5AD3C541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Claims: Possible claims</w:t>
      </w:r>
    </w:p>
    <w:p w14:paraId="09433DE3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Jimmy is innocent and did not eat the pizza</w:t>
      </w:r>
    </w:p>
    <w:p w14:paraId="73A9D6D3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Jimmy is guilty and ate the pizza</w:t>
      </w:r>
    </w:p>
    <w:p w14:paraId="55A340AE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Evidence: Possible evidence</w:t>
      </w:r>
    </w:p>
    <w:p w14:paraId="72F53FEE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Jimmy is doing dishes</w:t>
      </w:r>
    </w:p>
    <w:p w14:paraId="45A27CCE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There is a used juice box on the kitchen table</w:t>
      </w:r>
    </w:p>
    <w:p w14:paraId="059AC1AF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Jimmy looks guilty</w:t>
      </w:r>
    </w:p>
    <w:p w14:paraId="1D04F7B2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The pizza is in the trash can</w:t>
      </w:r>
    </w:p>
    <w:p w14:paraId="629F2614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There is pizza on the floor</w:t>
      </w:r>
    </w:p>
    <w:p w14:paraId="0E84B2DF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Warrants:</w:t>
      </w:r>
    </w:p>
    <w:p w14:paraId="13CED42E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Jimmy does not like doing dishes</w:t>
      </w:r>
    </w:p>
    <w:p w14:paraId="00AEA0E9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He is supposed to eat a healthy snack</w:t>
      </w:r>
    </w:p>
    <w:p w14:paraId="465FC6F6" w14:textId="77777777" w:rsidR="00721FE1" w:rsidRDefault="00721FE1" w:rsidP="00721FE1">
      <w:pPr>
        <w:pStyle w:val="ListParagraph"/>
        <w:numPr>
          <w:ilvl w:val="2"/>
          <w:numId w:val="6"/>
        </w:numPr>
      </w:pPr>
      <w:r>
        <w:t>Jimmy would not look guilty if he was not guilty</w:t>
      </w:r>
    </w:p>
    <w:p w14:paraId="6360ADAC" w14:textId="77777777" w:rsidR="00721FE1" w:rsidRPr="00D62D25" w:rsidRDefault="00721FE1" w:rsidP="00721FE1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Closing </w:t>
      </w:r>
      <w:r>
        <w:rPr>
          <w:u w:val="single"/>
        </w:rPr>
        <w:t xml:space="preserve">– Discuss what made arguments effective </w:t>
      </w:r>
    </w:p>
    <w:p w14:paraId="0EF390C7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Who had a clear claim/why it is important</w:t>
      </w:r>
    </w:p>
    <w:p w14:paraId="3105EE59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The role evidence played in supporting arguments</w:t>
      </w:r>
    </w:p>
    <w:p w14:paraId="4B958DD2" w14:textId="77777777" w:rsidR="00721FE1" w:rsidRDefault="00721FE1" w:rsidP="00721FE1">
      <w:pPr>
        <w:pStyle w:val="ListParagraph"/>
        <w:numPr>
          <w:ilvl w:val="1"/>
          <w:numId w:val="6"/>
        </w:numPr>
      </w:pPr>
      <w:r>
        <w:t>How warrants helped interpret evidence</w:t>
      </w:r>
    </w:p>
    <w:p w14:paraId="68D08CE3" w14:textId="77777777" w:rsidR="00721FE1" w:rsidRDefault="00721FE1">
      <w:pPr>
        <w:rPr>
          <w:noProof/>
        </w:rPr>
      </w:pPr>
      <w:r>
        <w:rPr>
          <w:noProof/>
        </w:rPr>
        <w:br w:type="page"/>
      </w:r>
    </w:p>
    <w:p w14:paraId="52D61827" w14:textId="52D5A2BA" w:rsidR="002977E1" w:rsidRDefault="001034E3">
      <w:r>
        <w:rPr>
          <w:noProof/>
        </w:rPr>
        <w:lastRenderedPageBreak/>
        <w:drawing>
          <wp:inline distT="0" distB="0" distL="0" distR="0" wp14:anchorId="5BA94CE1" wp14:editId="08F72A22">
            <wp:extent cx="5943600" cy="3914775"/>
            <wp:effectExtent l="0" t="0" r="0" b="9525"/>
            <wp:docPr id="1" name="Picture 1" descr="C:\Users\BRad\Desktop\SCHOOL Fall 14\Bowers\Jimmy and the Pi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\Desktop\SCHOOL Fall 14\Bowers\Jimmy and the Pizz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982BB" w14:textId="77777777" w:rsidR="001034E3" w:rsidRPr="00226B51" w:rsidRDefault="001034E3">
      <w:pPr>
        <w:rPr>
          <w:sz w:val="28"/>
        </w:rPr>
      </w:pPr>
      <w:r>
        <w:tab/>
      </w:r>
      <w:r w:rsidRPr="00226B51">
        <w:rPr>
          <w:sz w:val="28"/>
        </w:rPr>
        <w:t>Jimmy is a 6</w:t>
      </w:r>
      <w:r w:rsidRPr="00226B51">
        <w:rPr>
          <w:sz w:val="28"/>
          <w:vertAlign w:val="superscript"/>
        </w:rPr>
        <w:t>th</w:t>
      </w:r>
      <w:r w:rsidRPr="00226B51">
        <w:rPr>
          <w:sz w:val="28"/>
        </w:rPr>
        <w:t xml:space="preserve"> grade student who absolutely LOVES pizza and hates doing dishes. Jimmy’s mom, Mrs. Morales, has always to</w:t>
      </w:r>
      <w:r w:rsidR="00CD55AC">
        <w:rPr>
          <w:sz w:val="28"/>
        </w:rPr>
        <w:t xml:space="preserve">ld jimmy that pizza is only </w:t>
      </w:r>
      <w:r w:rsidR="005B0DCB">
        <w:rPr>
          <w:sz w:val="28"/>
        </w:rPr>
        <w:t>allow</w:t>
      </w:r>
      <w:r w:rsidR="005B0DCB" w:rsidRPr="00226B51">
        <w:rPr>
          <w:sz w:val="28"/>
        </w:rPr>
        <w:t>ed</w:t>
      </w:r>
      <w:r w:rsidRPr="00226B51">
        <w:rPr>
          <w:sz w:val="28"/>
        </w:rPr>
        <w:t xml:space="preserve"> as a special dinner food on Fr</w:t>
      </w:r>
      <w:r w:rsidR="00CD55AC">
        <w:rPr>
          <w:sz w:val="28"/>
        </w:rPr>
        <w:t xml:space="preserve">iday nights, and he is only </w:t>
      </w:r>
      <w:r w:rsidR="005B0DCB">
        <w:rPr>
          <w:sz w:val="28"/>
        </w:rPr>
        <w:t>allow</w:t>
      </w:r>
      <w:r w:rsidR="005B0DCB" w:rsidRPr="00226B51">
        <w:rPr>
          <w:sz w:val="28"/>
        </w:rPr>
        <w:t>ed</w:t>
      </w:r>
      <w:r w:rsidRPr="00226B51">
        <w:rPr>
          <w:sz w:val="28"/>
        </w:rPr>
        <w:t xml:space="preserve"> to have healthy foods for afterschool snacks. </w:t>
      </w:r>
    </w:p>
    <w:p w14:paraId="3CC935B9" w14:textId="77777777" w:rsidR="001034E3" w:rsidRPr="00226B51" w:rsidRDefault="001034E3" w:rsidP="001034E3">
      <w:pPr>
        <w:ind w:firstLine="720"/>
        <w:rPr>
          <w:sz w:val="28"/>
        </w:rPr>
      </w:pPr>
      <w:r w:rsidRPr="00226B51">
        <w:rPr>
          <w:sz w:val="28"/>
        </w:rPr>
        <w:t xml:space="preserve">Jimmy’s mom always leaves a healthy snack in the refrigerator for him to eat </w:t>
      </w:r>
      <w:r w:rsidR="003F61AC" w:rsidRPr="00226B51">
        <w:rPr>
          <w:sz w:val="28"/>
        </w:rPr>
        <w:t>after</w:t>
      </w:r>
      <w:r w:rsidR="00B25554" w:rsidRPr="00226B51">
        <w:rPr>
          <w:sz w:val="28"/>
        </w:rPr>
        <w:t xml:space="preserve"> school. On this particular day, Mrs. Morales did not have any healthy snacks left in the house so she briefly </w:t>
      </w:r>
      <w:r w:rsidR="003F61AC" w:rsidRPr="00226B51">
        <w:rPr>
          <w:sz w:val="28"/>
        </w:rPr>
        <w:t>left to get some from the super</w:t>
      </w:r>
      <w:r w:rsidR="00B25554" w:rsidRPr="00226B51">
        <w:rPr>
          <w:sz w:val="28"/>
        </w:rPr>
        <w:t xml:space="preserve">market. While she was gone, Jimmy arrived home and checked the refrigerator for his healthy snack. </w:t>
      </w:r>
    </w:p>
    <w:p w14:paraId="0E1EC25E" w14:textId="77777777" w:rsidR="00AA1ECA" w:rsidRDefault="00B25554" w:rsidP="001034E3">
      <w:pPr>
        <w:ind w:firstLine="720"/>
        <w:rPr>
          <w:sz w:val="28"/>
        </w:rPr>
      </w:pPr>
      <w:r w:rsidRPr="00226B51">
        <w:rPr>
          <w:sz w:val="28"/>
        </w:rPr>
        <w:t>Soon after</w:t>
      </w:r>
      <w:r w:rsidR="003F61AC" w:rsidRPr="00226B51">
        <w:rPr>
          <w:sz w:val="28"/>
        </w:rPr>
        <w:t>,</w:t>
      </w:r>
      <w:r w:rsidRPr="00226B51">
        <w:rPr>
          <w:sz w:val="28"/>
        </w:rPr>
        <w:t xml:space="preserve"> Mrs. Morales came back from the supermarket to find some leftover pizza spilled on the floor and Jimmy doing the dishes. Jimmy said that when he checked the </w:t>
      </w:r>
      <w:r w:rsidR="00F42972" w:rsidRPr="00226B51">
        <w:rPr>
          <w:sz w:val="28"/>
        </w:rPr>
        <w:t xml:space="preserve">refrigerator for his snack, the pizza fell out and onto the floor. </w:t>
      </w:r>
      <w:r w:rsidRPr="00226B51">
        <w:rPr>
          <w:sz w:val="28"/>
        </w:rPr>
        <w:t xml:space="preserve"> </w:t>
      </w:r>
    </w:p>
    <w:p w14:paraId="4D13408D" w14:textId="77777777" w:rsidR="00AA1ECA" w:rsidRDefault="00AA1ECA">
      <w:pPr>
        <w:rPr>
          <w:sz w:val="28"/>
        </w:rPr>
      </w:pPr>
      <w:r>
        <w:rPr>
          <w:sz w:val="28"/>
        </w:rPr>
        <w:br w:type="page"/>
      </w:r>
    </w:p>
    <w:p w14:paraId="76A04819" w14:textId="77777777" w:rsidR="00AA1ECA" w:rsidRPr="00AA1ECA" w:rsidRDefault="00AA1ECA" w:rsidP="00AA1ECA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___________</w:t>
      </w:r>
      <w:r w:rsidRPr="00AA1ECA">
        <w:rPr>
          <w:rFonts w:ascii="Comic Sans MS" w:hAnsi="Comic Sans MS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________</w:t>
      </w:r>
      <w:r>
        <w:rPr>
          <w:rFonts w:ascii="Comic Sans MS" w:hAnsi="Comic Sans MS"/>
          <w:sz w:val="32"/>
          <w:szCs w:val="32"/>
        </w:rPr>
        <w:tab/>
        <w:t xml:space="preserve">   </w:t>
      </w:r>
      <w:r>
        <w:rPr>
          <w:rFonts w:ascii="Comic Sans MS" w:hAnsi="Comic Sans MS"/>
          <w:sz w:val="32"/>
          <w:szCs w:val="32"/>
        </w:rPr>
        <w:tab/>
        <w:t xml:space="preserve">   Date ________</w:t>
      </w:r>
      <w:r w:rsidRPr="00AA1ECA">
        <w:rPr>
          <w:rFonts w:ascii="Comic Sans MS" w:hAnsi="Comic Sans MS"/>
          <w:sz w:val="32"/>
          <w:szCs w:val="32"/>
        </w:rPr>
        <w:t>____</w:t>
      </w:r>
    </w:p>
    <w:p w14:paraId="7DFACFFA" w14:textId="77777777" w:rsidR="00AA1ECA" w:rsidRPr="00AA1ECA" w:rsidRDefault="00AA1ECA" w:rsidP="00AA1ECA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 w:rsidRPr="00AA1ECA">
        <w:rPr>
          <w:rFonts w:ascii="Comic Sans MS" w:hAnsi="Comic Sans MS"/>
          <w:b/>
          <w:sz w:val="32"/>
          <w:szCs w:val="32"/>
        </w:rPr>
        <w:t>Introduction to Argumentation</w:t>
      </w:r>
    </w:p>
    <w:p w14:paraId="1A09B56A" w14:textId="77777777" w:rsidR="00AA1ECA" w:rsidRPr="00AA1ECA" w:rsidRDefault="00AA1ECA" w:rsidP="00AA1ECA">
      <w:pPr>
        <w:spacing w:line="360" w:lineRule="auto"/>
        <w:rPr>
          <w:rFonts w:ascii="Comic Sans MS" w:hAnsi="Comic Sans MS"/>
          <w:sz w:val="32"/>
          <w:szCs w:val="32"/>
        </w:rPr>
      </w:pPr>
    </w:p>
    <w:p w14:paraId="01816646" w14:textId="77777777" w:rsidR="00AA1ECA" w:rsidRPr="00AA1ECA" w:rsidRDefault="00AA1ECA" w:rsidP="00AA1ECA">
      <w:pPr>
        <w:spacing w:line="360" w:lineRule="auto"/>
        <w:rPr>
          <w:rFonts w:ascii="Comic Sans MS" w:hAnsi="Comic Sans MS"/>
          <w:sz w:val="32"/>
          <w:szCs w:val="32"/>
        </w:rPr>
      </w:pPr>
      <w:r w:rsidRPr="00AA1ECA">
        <w:rPr>
          <w:rFonts w:ascii="Comic Sans MS" w:hAnsi="Comic Sans MS"/>
          <w:sz w:val="32"/>
          <w:szCs w:val="32"/>
        </w:rPr>
        <w:t>Jimmy and the Pizza</w:t>
      </w:r>
    </w:p>
    <w:p w14:paraId="5C3D38D6" w14:textId="77777777" w:rsidR="00AA1ECA" w:rsidRPr="00AA1ECA" w:rsidRDefault="00AA1ECA" w:rsidP="00AA1ECA">
      <w:pPr>
        <w:spacing w:line="360" w:lineRule="auto"/>
        <w:rPr>
          <w:rFonts w:ascii="Comic Sans MS" w:hAnsi="Comic Sans MS"/>
          <w:sz w:val="32"/>
          <w:szCs w:val="32"/>
        </w:rPr>
      </w:pPr>
      <w:r w:rsidRPr="00AA1ECA">
        <w:rPr>
          <w:rFonts w:ascii="Comic Sans MS" w:hAnsi="Comic Sans MS"/>
          <w:sz w:val="32"/>
          <w:szCs w:val="32"/>
        </w:rPr>
        <w:t>Claim:</w:t>
      </w:r>
    </w:p>
    <w:p w14:paraId="33BA466E" w14:textId="77777777" w:rsidR="00AA1ECA" w:rsidRPr="00AA1ECA" w:rsidRDefault="00AA1ECA" w:rsidP="00AA1ECA">
      <w:pPr>
        <w:spacing w:line="360" w:lineRule="auto"/>
        <w:rPr>
          <w:rFonts w:ascii="Comic Sans MS" w:hAnsi="Comic Sans MS"/>
          <w:sz w:val="32"/>
          <w:szCs w:val="32"/>
        </w:rPr>
      </w:pPr>
      <w:r w:rsidRPr="00AA1ECA">
        <w:rPr>
          <w:rFonts w:ascii="Comic Sans MS" w:hAnsi="Comic Sans MS"/>
          <w:sz w:val="32"/>
          <w:szCs w:val="32"/>
        </w:rPr>
        <w:t>Jimmy is __________________ (innocent/guilty).</w:t>
      </w:r>
    </w:p>
    <w:p w14:paraId="0C2CC35B" w14:textId="77777777" w:rsidR="00AA1ECA" w:rsidRPr="00AA1ECA" w:rsidRDefault="00AA1ECA" w:rsidP="00AA1ECA">
      <w:pPr>
        <w:spacing w:line="360" w:lineRule="auto"/>
        <w:rPr>
          <w:rFonts w:ascii="Comic Sans MS" w:hAnsi="Comic Sans MS"/>
          <w:sz w:val="32"/>
          <w:szCs w:val="32"/>
        </w:rPr>
      </w:pPr>
      <w:r w:rsidRPr="00AA1ECA">
        <w:rPr>
          <w:rFonts w:ascii="Comic Sans MS" w:hAnsi="Comic Sans MS"/>
          <w:sz w:val="32"/>
          <w:szCs w:val="32"/>
        </w:rPr>
        <w:t>Jimmy _________________ did/did not eat the pizza.</w:t>
      </w:r>
    </w:p>
    <w:p w14:paraId="2C4F21EC" w14:textId="77777777" w:rsidR="00B25554" w:rsidRPr="00AA1ECA" w:rsidRDefault="00B25554" w:rsidP="001034E3">
      <w:pPr>
        <w:ind w:firstLine="720"/>
        <w:rPr>
          <w:rFonts w:ascii="Comic Sans MS" w:hAnsi="Comic Sans MS"/>
          <w:sz w:val="32"/>
          <w:szCs w:val="32"/>
        </w:rPr>
      </w:pPr>
    </w:p>
    <w:p w14:paraId="72D5267C" w14:textId="77777777" w:rsidR="00AA1ECA" w:rsidRPr="00AA1ECA" w:rsidRDefault="00AA1ECA" w:rsidP="001034E3">
      <w:pPr>
        <w:ind w:firstLine="720"/>
        <w:rPr>
          <w:rFonts w:ascii="Comic Sans MS" w:hAnsi="Comic Sans MS"/>
          <w:sz w:val="32"/>
          <w:szCs w:val="32"/>
        </w:rPr>
      </w:pPr>
    </w:p>
    <w:p w14:paraId="76325562" w14:textId="77777777" w:rsidR="00AA1ECA" w:rsidRPr="00AA1ECA" w:rsidRDefault="00AA1ECA" w:rsidP="00AA1ECA">
      <w:pPr>
        <w:rPr>
          <w:rFonts w:ascii="Comic Sans MS" w:hAnsi="Comic Sans MS"/>
          <w:noProof/>
          <w:sz w:val="32"/>
          <w:szCs w:val="32"/>
        </w:rPr>
      </w:pPr>
      <w:r w:rsidRPr="00AA1ECA">
        <w:rPr>
          <w:rFonts w:ascii="Comic Sans MS" w:hAnsi="Comic Sans MS"/>
          <w:noProof/>
          <w:sz w:val="32"/>
          <w:szCs w:val="32"/>
        </w:rPr>
        <w:t>Evidence:</w:t>
      </w:r>
    </w:p>
    <w:p w14:paraId="04029800" w14:textId="77777777" w:rsidR="00AA1ECA" w:rsidRPr="00AA1ECA" w:rsidRDefault="00AA1ECA" w:rsidP="00AA1ECA">
      <w:pPr>
        <w:pStyle w:val="ListParagraph"/>
        <w:numPr>
          <w:ilvl w:val="0"/>
          <w:numId w:val="4"/>
        </w:numPr>
        <w:rPr>
          <w:rFonts w:ascii="Comic Sans MS" w:hAnsi="Comic Sans MS"/>
          <w:color w:val="FFFFFF" w:themeColor="background1"/>
          <w:sz w:val="32"/>
          <w:szCs w:val="32"/>
        </w:rPr>
      </w:pPr>
      <w:r w:rsidRPr="00AA1ECA">
        <w:rPr>
          <w:rFonts w:ascii="Comic Sans MS" w:hAnsi="Comic Sans MS"/>
          <w:color w:val="FFFFFF" w:themeColor="background1"/>
          <w:sz w:val="32"/>
          <w:szCs w:val="32"/>
        </w:rPr>
        <w:t>.</w:t>
      </w:r>
    </w:p>
    <w:p w14:paraId="728DF42A" w14:textId="77777777" w:rsidR="00AA1ECA" w:rsidRPr="00AA1ECA" w:rsidRDefault="00AA1ECA" w:rsidP="00AA1ECA">
      <w:pPr>
        <w:pStyle w:val="ListParagraph"/>
        <w:numPr>
          <w:ilvl w:val="0"/>
          <w:numId w:val="4"/>
        </w:numPr>
        <w:rPr>
          <w:rFonts w:ascii="Comic Sans MS" w:hAnsi="Comic Sans MS"/>
          <w:color w:val="FFFFFF" w:themeColor="background1"/>
          <w:sz w:val="32"/>
          <w:szCs w:val="32"/>
        </w:rPr>
      </w:pPr>
      <w:r w:rsidRPr="00AA1ECA">
        <w:rPr>
          <w:rFonts w:ascii="Comic Sans MS" w:hAnsi="Comic Sans MS"/>
          <w:color w:val="FFFFFF" w:themeColor="background1"/>
          <w:sz w:val="32"/>
          <w:szCs w:val="32"/>
        </w:rPr>
        <w:t>.</w:t>
      </w:r>
    </w:p>
    <w:p w14:paraId="4ADCE9FD" w14:textId="77777777" w:rsidR="00AA1ECA" w:rsidRPr="00AA1ECA" w:rsidRDefault="00AA1ECA" w:rsidP="00AA1ECA">
      <w:pPr>
        <w:pStyle w:val="ListParagraph"/>
        <w:numPr>
          <w:ilvl w:val="0"/>
          <w:numId w:val="4"/>
        </w:numPr>
        <w:rPr>
          <w:rFonts w:ascii="Comic Sans MS" w:hAnsi="Comic Sans MS"/>
          <w:color w:val="FFFFFF" w:themeColor="background1"/>
          <w:sz w:val="32"/>
          <w:szCs w:val="32"/>
        </w:rPr>
      </w:pPr>
      <w:r w:rsidRPr="00AA1ECA">
        <w:rPr>
          <w:rFonts w:ascii="Comic Sans MS" w:hAnsi="Comic Sans MS"/>
          <w:color w:val="FFFFFF" w:themeColor="background1"/>
          <w:sz w:val="32"/>
          <w:szCs w:val="32"/>
        </w:rPr>
        <w:t>.</w:t>
      </w:r>
    </w:p>
    <w:p w14:paraId="18097D22" w14:textId="77777777" w:rsidR="00AA1ECA" w:rsidRDefault="00AA1ECA" w:rsidP="00AA1ECA">
      <w:pPr>
        <w:rPr>
          <w:rFonts w:ascii="Comic Sans MS" w:hAnsi="Comic Sans MS"/>
          <w:noProof/>
          <w:sz w:val="32"/>
          <w:szCs w:val="32"/>
        </w:rPr>
      </w:pPr>
    </w:p>
    <w:p w14:paraId="3F123C3F" w14:textId="77777777" w:rsidR="00AA1ECA" w:rsidRPr="00AA1ECA" w:rsidRDefault="00AA1ECA" w:rsidP="00AA1ECA">
      <w:pPr>
        <w:rPr>
          <w:rFonts w:ascii="Comic Sans MS" w:hAnsi="Comic Sans MS"/>
          <w:noProof/>
          <w:sz w:val="32"/>
          <w:szCs w:val="32"/>
        </w:rPr>
      </w:pPr>
      <w:r w:rsidRPr="00AA1ECA">
        <w:rPr>
          <w:rFonts w:ascii="Comic Sans MS" w:hAnsi="Comic Sans MS"/>
          <w:noProof/>
          <w:sz w:val="32"/>
          <w:szCs w:val="32"/>
        </w:rPr>
        <w:t>Warrants:</w:t>
      </w:r>
    </w:p>
    <w:p w14:paraId="399E0DE3" w14:textId="77777777" w:rsidR="00AA1ECA" w:rsidRPr="00AA1ECA" w:rsidRDefault="00AA1ECA" w:rsidP="00AA1ECA">
      <w:pPr>
        <w:pStyle w:val="ListParagraph"/>
        <w:numPr>
          <w:ilvl w:val="0"/>
          <w:numId w:val="4"/>
        </w:numPr>
        <w:rPr>
          <w:rFonts w:ascii="Comic Sans MS" w:hAnsi="Comic Sans MS"/>
          <w:color w:val="FFFFFF" w:themeColor="background1"/>
          <w:sz w:val="32"/>
          <w:szCs w:val="32"/>
        </w:rPr>
      </w:pPr>
      <w:r w:rsidRPr="00AA1ECA">
        <w:rPr>
          <w:rFonts w:ascii="Comic Sans MS" w:hAnsi="Comic Sans MS"/>
          <w:color w:val="FFFFFF" w:themeColor="background1"/>
          <w:sz w:val="32"/>
          <w:szCs w:val="32"/>
        </w:rPr>
        <w:t>.</w:t>
      </w:r>
    </w:p>
    <w:p w14:paraId="7F877E80" w14:textId="77777777" w:rsidR="00AA1ECA" w:rsidRPr="00AA1ECA" w:rsidRDefault="00AA1ECA" w:rsidP="00AA1ECA">
      <w:pPr>
        <w:pStyle w:val="ListParagraph"/>
        <w:numPr>
          <w:ilvl w:val="0"/>
          <w:numId w:val="4"/>
        </w:numPr>
        <w:rPr>
          <w:rFonts w:ascii="Comic Sans MS" w:hAnsi="Comic Sans MS"/>
          <w:color w:val="FFFFFF" w:themeColor="background1"/>
          <w:sz w:val="32"/>
          <w:szCs w:val="32"/>
        </w:rPr>
      </w:pPr>
      <w:r w:rsidRPr="00AA1ECA">
        <w:rPr>
          <w:rFonts w:ascii="Comic Sans MS" w:hAnsi="Comic Sans MS"/>
          <w:color w:val="FFFFFF" w:themeColor="background1"/>
          <w:sz w:val="32"/>
          <w:szCs w:val="32"/>
        </w:rPr>
        <w:t>.</w:t>
      </w:r>
    </w:p>
    <w:p w14:paraId="0C0CE7D1" w14:textId="77777777" w:rsidR="00AA1ECA" w:rsidRPr="00AA1ECA" w:rsidRDefault="00AA1ECA" w:rsidP="00AA1ECA">
      <w:pPr>
        <w:pStyle w:val="ListParagraph"/>
        <w:numPr>
          <w:ilvl w:val="0"/>
          <w:numId w:val="4"/>
        </w:numPr>
        <w:rPr>
          <w:rFonts w:ascii="Comic Sans MS" w:hAnsi="Comic Sans MS"/>
          <w:color w:val="FFFFFF" w:themeColor="background1"/>
          <w:sz w:val="32"/>
          <w:szCs w:val="32"/>
        </w:rPr>
      </w:pPr>
      <w:r w:rsidRPr="00AA1ECA">
        <w:rPr>
          <w:rFonts w:ascii="Comic Sans MS" w:hAnsi="Comic Sans MS"/>
          <w:color w:val="FFFFFF" w:themeColor="background1"/>
          <w:sz w:val="32"/>
          <w:szCs w:val="32"/>
        </w:rPr>
        <w:t>.</w:t>
      </w:r>
    </w:p>
    <w:p w14:paraId="66260561" w14:textId="77777777" w:rsidR="003F61AC" w:rsidRDefault="003F61AC" w:rsidP="001034E3">
      <w:pPr>
        <w:ind w:firstLine="720"/>
      </w:pPr>
    </w:p>
    <w:sectPr w:rsidR="003F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078"/>
    <w:multiLevelType w:val="multilevel"/>
    <w:tmpl w:val="A302F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E644A"/>
    <w:multiLevelType w:val="hybridMultilevel"/>
    <w:tmpl w:val="6C72E788"/>
    <w:lvl w:ilvl="0" w:tplc="E07EF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3B15"/>
    <w:multiLevelType w:val="hybridMultilevel"/>
    <w:tmpl w:val="A30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7CAA"/>
    <w:multiLevelType w:val="hybridMultilevel"/>
    <w:tmpl w:val="C4D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195D"/>
    <w:multiLevelType w:val="hybridMultilevel"/>
    <w:tmpl w:val="6CA205DA"/>
    <w:lvl w:ilvl="0" w:tplc="3D1CB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242A1"/>
    <w:multiLevelType w:val="hybridMultilevel"/>
    <w:tmpl w:val="4E7C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E3"/>
    <w:rsid w:val="001034E3"/>
    <w:rsid w:val="0015411B"/>
    <w:rsid w:val="00214FC5"/>
    <w:rsid w:val="00226B51"/>
    <w:rsid w:val="00230273"/>
    <w:rsid w:val="002977E1"/>
    <w:rsid w:val="003F61AC"/>
    <w:rsid w:val="004E6CF6"/>
    <w:rsid w:val="005B0DCB"/>
    <w:rsid w:val="00721FE1"/>
    <w:rsid w:val="00734B61"/>
    <w:rsid w:val="0076481A"/>
    <w:rsid w:val="007D0811"/>
    <w:rsid w:val="00862268"/>
    <w:rsid w:val="00956A76"/>
    <w:rsid w:val="00AA1ECA"/>
    <w:rsid w:val="00AC0A28"/>
    <w:rsid w:val="00B01EB2"/>
    <w:rsid w:val="00B25554"/>
    <w:rsid w:val="00CA2CA2"/>
    <w:rsid w:val="00CB233F"/>
    <w:rsid w:val="00CD45FD"/>
    <w:rsid w:val="00CD55AC"/>
    <w:rsid w:val="00D53C8C"/>
    <w:rsid w:val="00E900A9"/>
    <w:rsid w:val="00F4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2931B"/>
  <w15:docId w15:val="{9A3ADEDE-5283-4C1A-8552-593316EC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Steven LeMay</cp:lastModifiedBy>
  <cp:revision>2</cp:revision>
  <cp:lastPrinted>2014-10-15T02:40:00Z</cp:lastPrinted>
  <dcterms:created xsi:type="dcterms:W3CDTF">2015-08-03T01:07:00Z</dcterms:created>
  <dcterms:modified xsi:type="dcterms:W3CDTF">2015-08-03T01:07:00Z</dcterms:modified>
</cp:coreProperties>
</file>